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FBFF" w14:textId="631EF1D5" w:rsidR="00BA4F76" w:rsidRPr="00B93067" w:rsidRDefault="00BA4F76" w:rsidP="009C13B4">
      <w:pPr>
        <w:spacing w:line="400" w:lineRule="exact"/>
        <w:contextualSpacing/>
        <w:jc w:val="center"/>
        <w:rPr>
          <w:rFonts w:ascii="Times New Roman" w:hAnsi="Times New Roman" w:cs="Times New Roman"/>
          <w:b/>
          <w:bCs/>
          <w:sz w:val="48"/>
          <w:szCs w:val="48"/>
        </w:rPr>
      </w:pPr>
      <w:r w:rsidRPr="00B93067">
        <w:rPr>
          <w:rFonts w:ascii="Times New Roman" w:hAnsi="Times New Roman" w:cs="Times New Roman"/>
          <w:b/>
          <w:bCs/>
          <w:sz w:val="48"/>
          <w:szCs w:val="48"/>
        </w:rPr>
        <w:t>JUIE JITHRA</w:t>
      </w:r>
    </w:p>
    <w:p w14:paraId="35307656" w14:textId="41187F79" w:rsidR="00B93067" w:rsidRPr="00B93067" w:rsidRDefault="000B523D" w:rsidP="009C13B4">
      <w:pPr>
        <w:spacing w:line="400" w:lineRule="exact"/>
        <w:contextualSpacing/>
        <w:jc w:val="center"/>
        <w:rPr>
          <w:rFonts w:ascii="Times New Roman" w:hAnsi="Times New Roman" w:cs="Times New Roman"/>
          <w:b/>
          <w:bCs/>
        </w:rPr>
      </w:pPr>
      <w:r>
        <w:rPr>
          <w:rFonts w:ascii="Times New Roman" w:hAnsi="Times New Roman" w:cs="Times New Roman"/>
          <w:b/>
          <w:bCs/>
        </w:rPr>
        <w:t xml:space="preserve">MARKETING PROFESSIONAL | </w:t>
      </w:r>
      <w:r w:rsidR="00D01D90">
        <w:rPr>
          <w:rFonts w:ascii="Times New Roman" w:hAnsi="Times New Roman" w:cs="Times New Roman"/>
          <w:b/>
          <w:bCs/>
        </w:rPr>
        <w:t>CONSTRUCT</w:t>
      </w:r>
      <w:r w:rsidR="00644330">
        <w:rPr>
          <w:rFonts w:ascii="Times New Roman" w:hAnsi="Times New Roman" w:cs="Times New Roman"/>
          <w:b/>
          <w:bCs/>
        </w:rPr>
        <w:t>I</w:t>
      </w:r>
      <w:r w:rsidR="00D01D90">
        <w:rPr>
          <w:rFonts w:ascii="Times New Roman" w:hAnsi="Times New Roman" w:cs="Times New Roman"/>
          <w:b/>
          <w:bCs/>
        </w:rPr>
        <w:t xml:space="preserve">ON </w:t>
      </w:r>
      <w:r>
        <w:rPr>
          <w:rFonts w:ascii="Times New Roman" w:hAnsi="Times New Roman" w:cs="Times New Roman"/>
          <w:b/>
          <w:bCs/>
        </w:rPr>
        <w:t xml:space="preserve">PROJECT </w:t>
      </w:r>
      <w:r w:rsidR="00B93067" w:rsidRPr="00B93067">
        <w:rPr>
          <w:rFonts w:ascii="Times New Roman" w:hAnsi="Times New Roman" w:cs="Times New Roman"/>
          <w:b/>
          <w:bCs/>
        </w:rPr>
        <w:t>MANAGE</w:t>
      </w:r>
      <w:r w:rsidR="007744F7">
        <w:rPr>
          <w:rFonts w:ascii="Times New Roman" w:hAnsi="Times New Roman" w:cs="Times New Roman"/>
          <w:b/>
          <w:bCs/>
        </w:rPr>
        <w:t>MENT</w:t>
      </w:r>
      <w:r w:rsidR="00616C92">
        <w:rPr>
          <w:rFonts w:ascii="Times New Roman" w:hAnsi="Times New Roman" w:cs="Times New Roman"/>
          <w:b/>
          <w:bCs/>
        </w:rPr>
        <w:t xml:space="preserve"> </w:t>
      </w:r>
    </w:p>
    <w:p w14:paraId="1C7C6D04" w14:textId="18F32C10" w:rsidR="00B93067" w:rsidRPr="00FA39ED" w:rsidRDefault="00BA4F76" w:rsidP="009C13B4">
      <w:pPr>
        <w:pBdr>
          <w:bottom w:val="single" w:sz="12" w:space="1" w:color="auto"/>
        </w:pBdr>
        <w:spacing w:line="400" w:lineRule="exact"/>
        <w:contextualSpacing/>
        <w:jc w:val="center"/>
        <w:rPr>
          <w:rFonts w:ascii="Times New Roman" w:hAnsi="Times New Roman" w:cs="Times New Roman"/>
          <w:i/>
          <w:iCs/>
        </w:rPr>
      </w:pPr>
      <w:r w:rsidRPr="00FA39ED">
        <w:rPr>
          <w:rFonts w:ascii="Times New Roman" w:hAnsi="Times New Roman" w:cs="Times New Roman"/>
          <w:i/>
          <w:iCs/>
        </w:rPr>
        <w:t xml:space="preserve">Vancouver, </w:t>
      </w:r>
      <w:r w:rsidR="000F0D6E">
        <w:rPr>
          <w:rFonts w:ascii="Times New Roman" w:hAnsi="Times New Roman" w:cs="Times New Roman"/>
          <w:i/>
          <w:iCs/>
        </w:rPr>
        <w:t>Canada</w:t>
      </w:r>
      <w:r w:rsidRPr="00FA39ED">
        <w:rPr>
          <w:rFonts w:ascii="Times New Roman" w:hAnsi="Times New Roman" w:cs="Times New Roman"/>
          <w:i/>
          <w:iCs/>
        </w:rPr>
        <w:t xml:space="preserve"> | +1 236-412-8387 | juiejithra20@gmail.com | linkedin.com/in/juiejithra</w:t>
      </w:r>
    </w:p>
    <w:p w14:paraId="487D3A47" w14:textId="7FB03A85" w:rsidR="00BA4F76" w:rsidRPr="00BA4F76" w:rsidRDefault="00BA4F76" w:rsidP="009C13B4">
      <w:pPr>
        <w:spacing w:line="240" w:lineRule="auto"/>
        <w:contextualSpacing/>
        <w:jc w:val="both"/>
        <w:rPr>
          <w:rFonts w:ascii="Times New Roman" w:hAnsi="Times New Roman" w:cs="Times New Roman"/>
        </w:rPr>
      </w:pPr>
    </w:p>
    <w:p w14:paraId="6BB8D49D" w14:textId="77C7C218" w:rsidR="00BA4F76" w:rsidRPr="009D518A" w:rsidRDefault="00B93067" w:rsidP="009D518A">
      <w:pPr>
        <w:pStyle w:val="Heading1"/>
        <w:rPr>
          <w:rFonts w:ascii="Times New Roman" w:hAnsi="Times New Roman" w:cs="Times New Roman"/>
          <w:b/>
          <w:bCs/>
          <w:color w:val="auto"/>
          <w:sz w:val="24"/>
          <w:szCs w:val="24"/>
        </w:rPr>
      </w:pPr>
      <w:r w:rsidRPr="009D518A">
        <w:rPr>
          <w:rFonts w:ascii="Times New Roman" w:hAnsi="Times New Roman" w:cs="Times New Roman"/>
          <w:b/>
          <w:bCs/>
          <w:color w:val="auto"/>
          <w:sz w:val="24"/>
          <w:szCs w:val="24"/>
        </w:rPr>
        <w:t>PROFESSIONAL SUMMARY</w:t>
      </w:r>
    </w:p>
    <w:p w14:paraId="78EAE659" w14:textId="77777777" w:rsidR="00305EB0" w:rsidRDefault="00305EB0" w:rsidP="009C13B4">
      <w:pPr>
        <w:spacing w:line="240" w:lineRule="auto"/>
        <w:contextualSpacing/>
        <w:jc w:val="both"/>
        <w:rPr>
          <w:rFonts w:ascii="Times New Roman" w:hAnsi="Times New Roman" w:cs="Times New Roman"/>
          <w:sz w:val="24"/>
          <w:szCs w:val="24"/>
        </w:rPr>
      </w:pPr>
    </w:p>
    <w:p w14:paraId="5530AAB1" w14:textId="303DF02E" w:rsidR="00B65F50" w:rsidRDefault="00B65F50" w:rsidP="009C13B4">
      <w:pPr>
        <w:spacing w:line="240" w:lineRule="auto"/>
        <w:contextualSpacing/>
        <w:jc w:val="both"/>
        <w:rPr>
          <w:rFonts w:ascii="Times New Roman" w:hAnsi="Times New Roman" w:cs="Times New Roman"/>
        </w:rPr>
      </w:pPr>
      <w:r w:rsidRPr="00B65F50">
        <w:rPr>
          <w:rFonts w:ascii="Times New Roman" w:hAnsi="Times New Roman" w:cs="Times New Roman"/>
        </w:rPr>
        <w:t>Highly organized and enthusiastic Events and Marketing Coordinator with over 13 years of experience in event planning, project management, and marketing across technology</w:t>
      </w:r>
      <w:r>
        <w:rPr>
          <w:rFonts w:ascii="Times New Roman" w:hAnsi="Times New Roman" w:cs="Times New Roman"/>
        </w:rPr>
        <w:t xml:space="preserve"> and F&amp;B</w:t>
      </w:r>
      <w:r w:rsidRPr="00B65F50">
        <w:rPr>
          <w:rFonts w:ascii="Times New Roman" w:hAnsi="Times New Roman" w:cs="Times New Roman"/>
        </w:rPr>
        <w:t xml:space="preserve"> industries. Skilled in coordinating logistics, managing budgets, and executing marketing campaigns utilizing social media, email marketing, and other channels to promote events and increase engagement. Proven ability to collaborate with internal and external teams, including sponsors and thought leaders, to ensure seamless event execution. </w:t>
      </w:r>
    </w:p>
    <w:p w14:paraId="593200D3" w14:textId="77777777" w:rsidR="00B65F50" w:rsidRPr="00DB13C3" w:rsidRDefault="00B65F50" w:rsidP="009C13B4">
      <w:pPr>
        <w:spacing w:line="240" w:lineRule="auto"/>
        <w:contextualSpacing/>
        <w:jc w:val="both"/>
        <w:rPr>
          <w:rFonts w:ascii="Times New Roman" w:hAnsi="Times New Roman" w:cs="Times New Roman"/>
        </w:rPr>
      </w:pPr>
    </w:p>
    <w:p w14:paraId="33F739C1" w14:textId="1D111972" w:rsidR="00B93067" w:rsidRPr="009D518A" w:rsidRDefault="0003221A" w:rsidP="009D518A">
      <w:pPr>
        <w:pStyle w:val="Heading1"/>
        <w:rPr>
          <w:rFonts w:ascii="Times New Roman" w:hAnsi="Times New Roman" w:cs="Times New Roman"/>
          <w:b/>
          <w:bCs/>
          <w:color w:val="auto"/>
          <w:sz w:val="24"/>
          <w:szCs w:val="24"/>
        </w:rPr>
      </w:pPr>
      <w:r w:rsidRPr="009D518A">
        <w:rPr>
          <w:rFonts w:ascii="Times New Roman" w:hAnsi="Times New Roman" w:cs="Times New Roman"/>
          <w:b/>
          <w:bCs/>
          <w:color w:val="auto"/>
          <w:sz w:val="24"/>
          <w:szCs w:val="24"/>
        </w:rPr>
        <w:t>PROFESSIONAL SKILLS</w:t>
      </w:r>
      <w:r w:rsidR="00A21B7C" w:rsidRPr="009D518A">
        <w:rPr>
          <w:rFonts w:ascii="Times New Roman" w:hAnsi="Times New Roman" w:cs="Times New Roman"/>
          <w:b/>
          <w:bCs/>
          <w:color w:val="auto"/>
          <w:sz w:val="24"/>
          <w:szCs w:val="24"/>
        </w:rPr>
        <w:t xml:space="preserve">  </w:t>
      </w:r>
    </w:p>
    <w:p w14:paraId="4D3400AE" w14:textId="77777777" w:rsidR="00BA4F76" w:rsidRDefault="00BA4F76" w:rsidP="009C13B4">
      <w:pPr>
        <w:spacing w:line="240" w:lineRule="auto"/>
        <w:contextualSpacing/>
        <w:jc w:val="both"/>
        <w:rPr>
          <w:rFonts w:ascii="Times New Roman" w:hAnsi="Times New Roman" w:cs="Times New Roman"/>
          <w:sz w:val="24"/>
          <w:szCs w:val="24"/>
        </w:rPr>
      </w:pPr>
    </w:p>
    <w:p w14:paraId="224087AF" w14:textId="69D0DF62" w:rsidR="007744F7" w:rsidRDefault="00B65F50" w:rsidP="00DB13C3">
      <w:pPr>
        <w:spacing w:line="240" w:lineRule="auto"/>
        <w:contextualSpacing/>
        <w:jc w:val="both"/>
        <w:rPr>
          <w:rFonts w:ascii="Times New Roman" w:hAnsi="Times New Roman" w:cs="Times New Roman"/>
        </w:rPr>
      </w:pPr>
      <w:r>
        <w:rPr>
          <w:rFonts w:ascii="Times New Roman" w:hAnsi="Times New Roman" w:cs="Times New Roman"/>
        </w:rPr>
        <w:t xml:space="preserve">B2B Marketing | </w:t>
      </w:r>
      <w:r w:rsidRPr="00121C72">
        <w:rPr>
          <w:rFonts w:ascii="Times New Roman" w:hAnsi="Times New Roman" w:cs="Times New Roman"/>
          <w:u w:val="single"/>
        </w:rPr>
        <w:t>Event Management</w:t>
      </w:r>
      <w:r w:rsidRPr="00121C72">
        <w:rPr>
          <w:rFonts w:ascii="Times New Roman" w:hAnsi="Times New Roman" w:cs="Times New Roman"/>
        </w:rPr>
        <w:t xml:space="preserve"> </w:t>
      </w:r>
      <w:r>
        <w:rPr>
          <w:rFonts w:ascii="Times New Roman" w:hAnsi="Times New Roman" w:cs="Times New Roman"/>
        </w:rPr>
        <w:t xml:space="preserve">| Marketing Execution | </w:t>
      </w:r>
      <w:r w:rsidRPr="00121C72">
        <w:rPr>
          <w:rFonts w:ascii="Times New Roman" w:hAnsi="Times New Roman" w:cs="Times New Roman"/>
          <w:u w:val="single"/>
        </w:rPr>
        <w:t>Logistics</w:t>
      </w:r>
      <w:r>
        <w:rPr>
          <w:rFonts w:ascii="Times New Roman" w:hAnsi="Times New Roman" w:cs="Times New Roman"/>
        </w:rPr>
        <w:t xml:space="preserve"> | </w:t>
      </w:r>
      <w:r w:rsidR="00A21B7C" w:rsidRPr="00121C72">
        <w:rPr>
          <w:rFonts w:ascii="Times New Roman" w:hAnsi="Times New Roman" w:cs="Times New Roman"/>
          <w:u w:val="single"/>
        </w:rPr>
        <w:t>Project Management</w:t>
      </w:r>
      <w:r w:rsidR="00A21B7C" w:rsidRPr="00441DEE">
        <w:rPr>
          <w:rFonts w:ascii="Times New Roman" w:hAnsi="Times New Roman" w:cs="Times New Roman"/>
        </w:rPr>
        <w:t xml:space="preserve"> | </w:t>
      </w:r>
      <w:r w:rsidR="00D22E9F">
        <w:rPr>
          <w:rFonts w:ascii="Times New Roman" w:hAnsi="Times New Roman" w:cs="Times New Roman"/>
        </w:rPr>
        <w:t xml:space="preserve">AutoCAD | </w:t>
      </w:r>
      <w:r w:rsidR="007744F7">
        <w:rPr>
          <w:rFonts w:ascii="Times New Roman" w:hAnsi="Times New Roman" w:cs="Times New Roman"/>
        </w:rPr>
        <w:t xml:space="preserve">Administration </w:t>
      </w:r>
      <w:r w:rsidR="00A21B7C" w:rsidRPr="00441DEE">
        <w:rPr>
          <w:rFonts w:ascii="Times New Roman" w:hAnsi="Times New Roman" w:cs="Times New Roman"/>
        </w:rPr>
        <w:t xml:space="preserve">| </w:t>
      </w:r>
      <w:r w:rsidR="007744F7">
        <w:rPr>
          <w:rFonts w:ascii="Times New Roman" w:hAnsi="Times New Roman" w:cs="Times New Roman"/>
        </w:rPr>
        <w:t xml:space="preserve">Cost Estimation | </w:t>
      </w:r>
      <w:r w:rsidRPr="00121C72">
        <w:rPr>
          <w:rFonts w:ascii="Times New Roman" w:hAnsi="Times New Roman" w:cs="Times New Roman"/>
          <w:u w:val="single"/>
        </w:rPr>
        <w:t>Budget Management</w:t>
      </w:r>
      <w:r>
        <w:rPr>
          <w:rFonts w:ascii="Times New Roman" w:hAnsi="Times New Roman" w:cs="Times New Roman"/>
        </w:rPr>
        <w:t xml:space="preserve"> | </w:t>
      </w:r>
      <w:r w:rsidR="008A5275" w:rsidRPr="00121C72">
        <w:rPr>
          <w:rFonts w:ascii="Times New Roman" w:hAnsi="Times New Roman" w:cs="Times New Roman"/>
          <w:u w:val="single"/>
        </w:rPr>
        <w:t>Stakeholder Relations</w:t>
      </w:r>
      <w:r w:rsidR="008A5275" w:rsidRPr="00441DEE">
        <w:rPr>
          <w:rFonts w:ascii="Times New Roman" w:hAnsi="Times New Roman" w:cs="Times New Roman"/>
        </w:rPr>
        <w:t xml:space="preserve"> | </w:t>
      </w:r>
      <w:r w:rsidR="000F0D6E" w:rsidRPr="00441DEE">
        <w:rPr>
          <w:rFonts w:ascii="Times New Roman" w:hAnsi="Times New Roman" w:cs="Times New Roman"/>
        </w:rPr>
        <w:t>Agile Methodology | Scrum Master</w:t>
      </w:r>
    </w:p>
    <w:p w14:paraId="228DF390" w14:textId="77777777" w:rsidR="007744F7" w:rsidRPr="007744F7" w:rsidRDefault="007744F7" w:rsidP="007744F7">
      <w:pPr>
        <w:spacing w:line="240" w:lineRule="auto"/>
        <w:ind w:left="2268" w:hanging="2268"/>
        <w:contextualSpacing/>
        <w:jc w:val="both"/>
        <w:rPr>
          <w:rFonts w:ascii="Times New Roman" w:hAnsi="Times New Roman" w:cs="Times New Roman"/>
        </w:rPr>
      </w:pPr>
    </w:p>
    <w:p w14:paraId="69693C64" w14:textId="3BA006BB" w:rsidR="00B93067" w:rsidRPr="009D518A" w:rsidRDefault="00B93067" w:rsidP="009D518A">
      <w:pPr>
        <w:pStyle w:val="Heading1"/>
        <w:rPr>
          <w:rFonts w:ascii="Times New Roman" w:hAnsi="Times New Roman" w:cs="Times New Roman"/>
          <w:b/>
          <w:bCs/>
          <w:color w:val="auto"/>
          <w:sz w:val="24"/>
          <w:szCs w:val="24"/>
        </w:rPr>
      </w:pPr>
      <w:r w:rsidRPr="009D518A">
        <w:rPr>
          <w:rFonts w:ascii="Times New Roman" w:hAnsi="Times New Roman" w:cs="Times New Roman"/>
          <w:b/>
          <w:bCs/>
          <w:color w:val="auto"/>
          <w:sz w:val="24"/>
          <w:szCs w:val="24"/>
        </w:rPr>
        <w:t xml:space="preserve">PROFESSIONAL EXPERIENCE  </w:t>
      </w:r>
    </w:p>
    <w:p w14:paraId="4E74C521" w14:textId="70BB72B4" w:rsidR="009D166A" w:rsidRDefault="009D166A" w:rsidP="009C13B4">
      <w:pPr>
        <w:spacing w:line="240" w:lineRule="auto"/>
        <w:contextualSpacing/>
        <w:jc w:val="both"/>
        <w:rPr>
          <w:rFonts w:ascii="Times New Roman" w:hAnsi="Times New Roman" w:cs="Times New Roman"/>
          <w:sz w:val="24"/>
          <w:szCs w:val="24"/>
        </w:rPr>
      </w:pPr>
    </w:p>
    <w:p w14:paraId="622C5CEC" w14:textId="068154F7" w:rsidR="009D166A" w:rsidRPr="00441DEE" w:rsidRDefault="009D166A" w:rsidP="009C13B4">
      <w:pPr>
        <w:spacing w:line="240" w:lineRule="auto"/>
        <w:contextualSpacing/>
        <w:jc w:val="both"/>
        <w:rPr>
          <w:rFonts w:ascii="Times New Roman" w:hAnsi="Times New Roman" w:cs="Times New Roman"/>
        </w:rPr>
      </w:pPr>
      <w:r w:rsidRPr="00441DEE">
        <w:rPr>
          <w:rFonts w:ascii="Times New Roman" w:hAnsi="Times New Roman" w:cs="Times New Roman"/>
          <w:b/>
          <w:bCs/>
        </w:rPr>
        <w:t>Marketing &amp; Sales Specialist</w:t>
      </w:r>
      <w:r w:rsidRPr="00441DEE">
        <w:rPr>
          <w:rFonts w:ascii="Times New Roman" w:hAnsi="Times New Roman" w:cs="Times New Roman"/>
        </w:rPr>
        <w:t xml:space="preserve">, Purpose Life Sciences, </w:t>
      </w:r>
      <w:r w:rsidRPr="00441DEE">
        <w:rPr>
          <w:rFonts w:ascii="Times New Roman" w:hAnsi="Times New Roman" w:cs="Times New Roman"/>
          <w:i/>
          <w:iCs/>
        </w:rPr>
        <w:t>Vancouver</w:t>
      </w:r>
      <w:r w:rsidRPr="00441DEE">
        <w:rPr>
          <w:rFonts w:ascii="Times New Roman" w:hAnsi="Times New Roman" w:cs="Times New Roman"/>
        </w:rPr>
        <w:t xml:space="preserve"> | August 2023 – October 2023</w:t>
      </w:r>
    </w:p>
    <w:p w14:paraId="1A599C2F" w14:textId="19FC2382" w:rsidR="009D166A" w:rsidRPr="00441DEE" w:rsidRDefault="009D0460" w:rsidP="009C13B4">
      <w:pPr>
        <w:spacing w:line="240" w:lineRule="auto"/>
        <w:contextualSpacing/>
        <w:jc w:val="both"/>
        <w:rPr>
          <w:rFonts w:ascii="Times New Roman" w:hAnsi="Times New Roman" w:cs="Times New Roman"/>
          <w:i/>
          <w:iCs/>
        </w:rPr>
      </w:pPr>
      <w:r w:rsidRPr="00441DEE">
        <w:rPr>
          <w:rFonts w:ascii="Times New Roman" w:hAnsi="Times New Roman" w:cs="Times New Roman"/>
          <w:i/>
          <w:iCs/>
        </w:rPr>
        <w:t xml:space="preserve">Recruited to strategize and support the marketing ($2m budget) and sales functions ($12m target) </w:t>
      </w:r>
    </w:p>
    <w:p w14:paraId="4169B10E" w14:textId="77777777" w:rsidR="00B2082A" w:rsidRPr="00441DEE" w:rsidRDefault="00B2082A" w:rsidP="00B2082A">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Created and implemented a work flow for regularly generating high-quality content for demand generation and branding purposes – 2 pieces of B2B content per week  </w:t>
      </w:r>
    </w:p>
    <w:p w14:paraId="053EB6A0" w14:textId="50C4E404" w:rsidR="00B93067" w:rsidRPr="00441DEE" w:rsidRDefault="00867A83"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Converted business objectives into a high-engagement website for knowledge sharing and lead-generation</w:t>
      </w:r>
      <w:r w:rsidR="000156DA" w:rsidRPr="00441DEE">
        <w:rPr>
          <w:rFonts w:ascii="Times New Roman" w:hAnsi="Times New Roman" w:cs="Times New Roman"/>
        </w:rPr>
        <w:t>, attributing to</w:t>
      </w:r>
      <w:r w:rsidRPr="00441DEE">
        <w:rPr>
          <w:rFonts w:ascii="Times New Roman" w:hAnsi="Times New Roman" w:cs="Times New Roman"/>
        </w:rPr>
        <w:t xml:space="preserve"> 10% </w:t>
      </w:r>
      <w:r w:rsidR="00916CD1" w:rsidRPr="00441DEE">
        <w:rPr>
          <w:rFonts w:ascii="Times New Roman" w:hAnsi="Times New Roman" w:cs="Times New Roman"/>
        </w:rPr>
        <w:t xml:space="preserve">of overall </w:t>
      </w:r>
      <w:r w:rsidRPr="00441DEE">
        <w:rPr>
          <w:rFonts w:ascii="Times New Roman" w:hAnsi="Times New Roman" w:cs="Times New Roman"/>
        </w:rPr>
        <w:t>inbound lead</w:t>
      </w:r>
      <w:r w:rsidR="000156DA" w:rsidRPr="00441DEE">
        <w:rPr>
          <w:rFonts w:ascii="Times New Roman" w:hAnsi="Times New Roman" w:cs="Times New Roman"/>
        </w:rPr>
        <w:t>s</w:t>
      </w:r>
    </w:p>
    <w:p w14:paraId="3FBBCAE5" w14:textId="1A7C105F" w:rsidR="000156DA" w:rsidRPr="00441DEE" w:rsidRDefault="000156DA"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Successfully setup CRM and integrated automation tools, ensuring seamless data flow, facilitating targeted campaigns, resulting </w:t>
      </w:r>
      <w:r w:rsidR="008C38A2" w:rsidRPr="00441DEE">
        <w:rPr>
          <w:rFonts w:ascii="Times New Roman" w:hAnsi="Times New Roman" w:cs="Times New Roman"/>
        </w:rPr>
        <w:t>an</w:t>
      </w:r>
      <w:r w:rsidRPr="00441DEE">
        <w:rPr>
          <w:rFonts w:ascii="Times New Roman" w:hAnsi="Times New Roman" w:cs="Times New Roman"/>
        </w:rPr>
        <w:t xml:space="preserve"> increase of </w:t>
      </w:r>
      <w:r w:rsidR="00916CD1" w:rsidRPr="00441DEE">
        <w:rPr>
          <w:rFonts w:ascii="Times New Roman" w:hAnsi="Times New Roman" w:cs="Times New Roman"/>
        </w:rPr>
        <w:t>50</w:t>
      </w:r>
      <w:r w:rsidRPr="00441DEE">
        <w:rPr>
          <w:rFonts w:ascii="Times New Roman" w:hAnsi="Times New Roman" w:cs="Times New Roman"/>
        </w:rPr>
        <w:t>% in engagement</w:t>
      </w:r>
      <w:r w:rsidR="00441DEE">
        <w:rPr>
          <w:rFonts w:ascii="Times New Roman" w:hAnsi="Times New Roman" w:cs="Times New Roman"/>
        </w:rPr>
        <w:t xml:space="preserve"> rate</w:t>
      </w:r>
      <w:r w:rsidRPr="00441DEE">
        <w:rPr>
          <w:rFonts w:ascii="Times New Roman" w:hAnsi="Times New Roman" w:cs="Times New Roman"/>
        </w:rPr>
        <w:t xml:space="preserve"> and </w:t>
      </w:r>
      <w:r w:rsidR="00916CD1" w:rsidRPr="00441DEE">
        <w:rPr>
          <w:rFonts w:ascii="Times New Roman" w:hAnsi="Times New Roman" w:cs="Times New Roman"/>
        </w:rPr>
        <w:t xml:space="preserve">30% in </w:t>
      </w:r>
      <w:r w:rsidRPr="00441DEE">
        <w:rPr>
          <w:rFonts w:ascii="Times New Roman" w:hAnsi="Times New Roman" w:cs="Times New Roman"/>
        </w:rPr>
        <w:t>conversion rates</w:t>
      </w:r>
    </w:p>
    <w:p w14:paraId="1926314D" w14:textId="4DC4B4BC" w:rsidR="00B65F50" w:rsidRPr="00B65F50" w:rsidRDefault="00916CD1"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Liaised with 4 teams to implement a mobile device management solution ensuring data privacy and protection  </w:t>
      </w:r>
    </w:p>
    <w:p w14:paraId="079FC263" w14:textId="42177667" w:rsidR="00BA4F76" w:rsidRPr="00441DEE" w:rsidRDefault="009D166A" w:rsidP="009C13B4">
      <w:pPr>
        <w:spacing w:line="240" w:lineRule="auto"/>
        <w:contextualSpacing/>
        <w:jc w:val="both"/>
        <w:rPr>
          <w:rFonts w:ascii="Times New Roman" w:hAnsi="Times New Roman" w:cs="Times New Roman"/>
        </w:rPr>
      </w:pPr>
      <w:r w:rsidRPr="00441DEE">
        <w:rPr>
          <w:rFonts w:ascii="Times New Roman" w:hAnsi="Times New Roman" w:cs="Times New Roman"/>
          <w:b/>
          <w:bCs/>
        </w:rPr>
        <w:t xml:space="preserve">Business Operations Manager, </w:t>
      </w:r>
      <w:r w:rsidRPr="00441DEE">
        <w:rPr>
          <w:rFonts w:ascii="Times New Roman" w:hAnsi="Times New Roman" w:cs="Times New Roman"/>
        </w:rPr>
        <w:t xml:space="preserve">Indish Foods Inc., </w:t>
      </w:r>
      <w:r w:rsidRPr="00441DEE">
        <w:rPr>
          <w:rFonts w:ascii="Times New Roman" w:hAnsi="Times New Roman" w:cs="Times New Roman"/>
          <w:i/>
          <w:iCs/>
        </w:rPr>
        <w:t>Vancouver</w:t>
      </w:r>
      <w:r w:rsidRPr="00441DEE">
        <w:rPr>
          <w:rFonts w:ascii="Times New Roman" w:hAnsi="Times New Roman" w:cs="Times New Roman"/>
        </w:rPr>
        <w:t xml:space="preserve"> | November 2020 – July 2023</w:t>
      </w:r>
    </w:p>
    <w:p w14:paraId="4297D34E" w14:textId="29092F0B" w:rsidR="00FA39ED" w:rsidRPr="00441DEE" w:rsidRDefault="00B51BA4" w:rsidP="009C13B4">
      <w:pPr>
        <w:spacing w:line="240" w:lineRule="auto"/>
        <w:contextualSpacing/>
        <w:jc w:val="both"/>
        <w:rPr>
          <w:rFonts w:ascii="Times New Roman" w:hAnsi="Times New Roman" w:cs="Times New Roman"/>
          <w:i/>
          <w:iCs/>
        </w:rPr>
      </w:pPr>
      <w:r w:rsidRPr="00441DEE">
        <w:rPr>
          <w:rFonts w:ascii="Times New Roman" w:hAnsi="Times New Roman" w:cs="Times New Roman"/>
          <w:i/>
          <w:iCs/>
        </w:rPr>
        <w:t>Hired to setup and oversee end-to-end operations of the food truck business with revenue of $400K</w:t>
      </w:r>
      <w:r w:rsidR="00916CD1" w:rsidRPr="00441DEE">
        <w:rPr>
          <w:rFonts w:ascii="Times New Roman" w:hAnsi="Times New Roman" w:cs="Times New Roman"/>
          <w:i/>
          <w:iCs/>
        </w:rPr>
        <w:t xml:space="preserve"> and</w:t>
      </w:r>
      <w:r w:rsidRPr="00441DEE">
        <w:rPr>
          <w:rFonts w:ascii="Times New Roman" w:hAnsi="Times New Roman" w:cs="Times New Roman"/>
          <w:i/>
          <w:iCs/>
        </w:rPr>
        <w:t xml:space="preserve"> 10 employees </w:t>
      </w:r>
    </w:p>
    <w:p w14:paraId="05711A90" w14:textId="17B1E7EA" w:rsidR="009D166A" w:rsidRDefault="006D0019" w:rsidP="009C13B4">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O</w:t>
      </w:r>
      <w:r w:rsidR="00A62694" w:rsidRPr="00441DEE">
        <w:rPr>
          <w:rFonts w:ascii="Times New Roman" w:hAnsi="Times New Roman" w:cs="Times New Roman"/>
        </w:rPr>
        <w:t>wned</w:t>
      </w:r>
      <w:r w:rsidR="00CC22F7" w:rsidRPr="00441DEE">
        <w:rPr>
          <w:rFonts w:ascii="Times New Roman" w:hAnsi="Times New Roman" w:cs="Times New Roman"/>
        </w:rPr>
        <w:t xml:space="preserve"> </w:t>
      </w:r>
      <w:r>
        <w:rPr>
          <w:rFonts w:ascii="Times New Roman" w:hAnsi="Times New Roman" w:cs="Times New Roman"/>
        </w:rPr>
        <w:t xml:space="preserve">and led </w:t>
      </w:r>
      <w:r w:rsidR="00CC22F7" w:rsidRPr="00441DEE">
        <w:rPr>
          <w:rFonts w:ascii="Times New Roman" w:hAnsi="Times New Roman" w:cs="Times New Roman"/>
        </w:rPr>
        <w:t>all</w:t>
      </w:r>
      <w:r w:rsidR="00A62694" w:rsidRPr="00441DEE">
        <w:rPr>
          <w:rFonts w:ascii="Times New Roman" w:hAnsi="Times New Roman" w:cs="Times New Roman"/>
        </w:rPr>
        <w:t xml:space="preserve"> </w:t>
      </w:r>
      <w:r w:rsidR="00916CD1" w:rsidRPr="00441DEE">
        <w:rPr>
          <w:rFonts w:ascii="Times New Roman" w:hAnsi="Times New Roman" w:cs="Times New Roman"/>
        </w:rPr>
        <w:t>essential processes for</w:t>
      </w:r>
      <w:r w:rsidR="00B51BA4" w:rsidRPr="00441DEE">
        <w:rPr>
          <w:rFonts w:ascii="Times New Roman" w:hAnsi="Times New Roman" w:cs="Times New Roman"/>
        </w:rPr>
        <w:t xml:space="preserve"> scheduling</w:t>
      </w:r>
      <w:r w:rsidR="00916CD1" w:rsidRPr="00441DEE">
        <w:rPr>
          <w:rFonts w:ascii="Times New Roman" w:hAnsi="Times New Roman" w:cs="Times New Roman"/>
        </w:rPr>
        <w:t xml:space="preserve">, </w:t>
      </w:r>
      <w:r w:rsidR="00B51BA4" w:rsidRPr="00441DEE">
        <w:rPr>
          <w:rFonts w:ascii="Times New Roman" w:hAnsi="Times New Roman" w:cs="Times New Roman"/>
        </w:rPr>
        <w:t>inventory management</w:t>
      </w:r>
      <w:r w:rsidR="00916CD1" w:rsidRPr="00441DEE">
        <w:rPr>
          <w:rFonts w:ascii="Times New Roman" w:hAnsi="Times New Roman" w:cs="Times New Roman"/>
        </w:rPr>
        <w:t xml:space="preserve">, </w:t>
      </w:r>
      <w:r w:rsidR="00867A83" w:rsidRPr="00441DEE">
        <w:rPr>
          <w:rFonts w:ascii="Times New Roman" w:hAnsi="Times New Roman" w:cs="Times New Roman"/>
        </w:rPr>
        <w:t>vendor management</w:t>
      </w:r>
      <w:r w:rsidR="00916CD1" w:rsidRPr="00441DEE">
        <w:rPr>
          <w:rFonts w:ascii="Times New Roman" w:hAnsi="Times New Roman" w:cs="Times New Roman"/>
        </w:rPr>
        <w:t xml:space="preserve"> and collaboration with </w:t>
      </w:r>
      <w:r w:rsidR="00867A83" w:rsidRPr="00441DEE">
        <w:rPr>
          <w:rFonts w:ascii="Times New Roman" w:hAnsi="Times New Roman" w:cs="Times New Roman"/>
        </w:rPr>
        <w:t>city officials</w:t>
      </w:r>
      <w:r>
        <w:rPr>
          <w:rFonts w:ascii="Times New Roman" w:hAnsi="Times New Roman" w:cs="Times New Roman"/>
        </w:rPr>
        <w:t xml:space="preserve"> including staff training</w:t>
      </w:r>
    </w:p>
    <w:p w14:paraId="1F1AC9DC" w14:textId="46C534EC" w:rsidR="00121C72" w:rsidRPr="00121C72" w:rsidRDefault="00121C72" w:rsidP="00121C72">
      <w:pPr>
        <w:pStyle w:val="ListParagraph"/>
        <w:numPr>
          <w:ilvl w:val="0"/>
          <w:numId w:val="2"/>
        </w:numPr>
        <w:spacing w:line="240" w:lineRule="auto"/>
        <w:jc w:val="both"/>
        <w:rPr>
          <w:rFonts w:ascii="Times New Roman" w:hAnsi="Times New Roman" w:cs="Times New Roman"/>
          <w:u w:val="single"/>
        </w:rPr>
      </w:pPr>
      <w:r w:rsidRPr="00121C72">
        <w:rPr>
          <w:rFonts w:ascii="Times New Roman" w:hAnsi="Times New Roman" w:cs="Times New Roman"/>
          <w:u w:val="single"/>
        </w:rPr>
        <w:t>Conceptualized and launched a food pop-up “Galli Nukkad” to create a</w:t>
      </w:r>
      <w:r w:rsidRPr="00121C72">
        <w:rPr>
          <w:rFonts w:ascii="Times New Roman" w:hAnsi="Times New Roman" w:cs="Times New Roman"/>
          <w:u w:val="single"/>
        </w:rPr>
        <w:t xml:space="preserve"> </w:t>
      </w:r>
      <w:r w:rsidRPr="00121C72">
        <w:rPr>
          <w:rFonts w:ascii="Times New Roman" w:hAnsi="Times New Roman" w:cs="Times New Roman"/>
          <w:u w:val="single"/>
        </w:rPr>
        <w:t>unique brand experience and build stronger relationships with patrons</w:t>
      </w:r>
    </w:p>
    <w:p w14:paraId="32C3387B" w14:textId="48DECD46" w:rsidR="00B51BA4" w:rsidRPr="00441DEE" w:rsidRDefault="00A62694"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Directed and trained all employees on food safety and maintaining the highest standard of quality of the products at all times</w:t>
      </w:r>
    </w:p>
    <w:p w14:paraId="4F685D93" w14:textId="49ED125C" w:rsidR="00B51BA4" w:rsidRPr="00441DEE" w:rsidRDefault="00A62694"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Spearheaded sales and business development avenues leading to 50% growth y-o-y </w:t>
      </w:r>
    </w:p>
    <w:p w14:paraId="37A15DA5" w14:textId="57B7367F" w:rsidR="009D166A" w:rsidRPr="00441DEE" w:rsidRDefault="009D166A" w:rsidP="009C13B4">
      <w:pPr>
        <w:spacing w:line="240" w:lineRule="auto"/>
        <w:contextualSpacing/>
        <w:jc w:val="both"/>
        <w:rPr>
          <w:rFonts w:ascii="Times New Roman" w:hAnsi="Times New Roman" w:cs="Times New Roman"/>
        </w:rPr>
      </w:pPr>
      <w:r w:rsidRPr="00441DEE">
        <w:rPr>
          <w:rFonts w:ascii="Times New Roman" w:hAnsi="Times New Roman" w:cs="Times New Roman"/>
          <w:b/>
          <w:bCs/>
        </w:rPr>
        <w:t>Marketing Director</w:t>
      </w:r>
      <w:r w:rsidRPr="00441DEE">
        <w:rPr>
          <w:rFonts w:ascii="Times New Roman" w:hAnsi="Times New Roman" w:cs="Times New Roman"/>
        </w:rPr>
        <w:t xml:space="preserve">, Affinity Global Inc., </w:t>
      </w:r>
      <w:r w:rsidRPr="00441DEE">
        <w:rPr>
          <w:rFonts w:ascii="Times New Roman" w:hAnsi="Times New Roman" w:cs="Times New Roman"/>
          <w:i/>
          <w:iCs/>
        </w:rPr>
        <w:t xml:space="preserve">Mumbai </w:t>
      </w:r>
      <w:r w:rsidRPr="00441DEE">
        <w:rPr>
          <w:rFonts w:ascii="Times New Roman" w:hAnsi="Times New Roman" w:cs="Times New Roman"/>
        </w:rPr>
        <w:t xml:space="preserve">| February 2019 – July 2020 </w:t>
      </w:r>
    </w:p>
    <w:p w14:paraId="0C22EA2D" w14:textId="1FF2DBB1" w:rsidR="00FA39ED" w:rsidRPr="00441DEE" w:rsidRDefault="00A62694" w:rsidP="009C13B4">
      <w:pPr>
        <w:spacing w:line="240" w:lineRule="auto"/>
        <w:contextualSpacing/>
        <w:jc w:val="both"/>
        <w:rPr>
          <w:rFonts w:ascii="Times New Roman" w:hAnsi="Times New Roman" w:cs="Times New Roman"/>
          <w:i/>
          <w:iCs/>
        </w:rPr>
      </w:pPr>
      <w:r w:rsidRPr="00441DEE">
        <w:rPr>
          <w:rFonts w:ascii="Times New Roman" w:hAnsi="Times New Roman" w:cs="Times New Roman"/>
          <w:i/>
          <w:iCs/>
        </w:rPr>
        <w:t xml:space="preserve">Brought on board to launch a new adtech product, revamp an existing product and </w:t>
      </w:r>
      <w:r w:rsidR="00D046D4" w:rsidRPr="00441DEE">
        <w:rPr>
          <w:rFonts w:ascii="Times New Roman" w:hAnsi="Times New Roman" w:cs="Times New Roman"/>
          <w:i/>
          <w:iCs/>
        </w:rPr>
        <w:t>direct all marketing efforts of the company with a budget of $500K</w:t>
      </w:r>
    </w:p>
    <w:p w14:paraId="4970366D" w14:textId="77777777" w:rsidR="009D518A" w:rsidRPr="009D518A" w:rsidRDefault="009D518A" w:rsidP="009C13B4">
      <w:pPr>
        <w:pStyle w:val="ListParagraph"/>
        <w:numPr>
          <w:ilvl w:val="0"/>
          <w:numId w:val="2"/>
        </w:numPr>
        <w:spacing w:line="240" w:lineRule="auto"/>
        <w:jc w:val="both"/>
        <w:rPr>
          <w:rFonts w:ascii="Times New Roman" w:hAnsi="Times New Roman" w:cs="Times New Roman"/>
          <w:u w:val="single"/>
        </w:rPr>
      </w:pPr>
      <w:r w:rsidRPr="009D518A">
        <w:rPr>
          <w:rFonts w:ascii="Times New Roman" w:hAnsi="Times New Roman" w:cs="Times New Roman"/>
          <w:u w:val="single"/>
        </w:rPr>
        <w:lastRenderedPageBreak/>
        <w:t>Spearheaded multi-city sales events and networking parties, while conceptualizing branding, communication, and engagement strategies for booths at large-scale industry events and expos, driving increased visibility and attendee interaction.</w:t>
      </w:r>
    </w:p>
    <w:p w14:paraId="327E7D31" w14:textId="08F8BCD0" w:rsidR="00FA39ED" w:rsidRPr="00441DEE" w:rsidRDefault="008E0F3F"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Led and implemented </w:t>
      </w:r>
      <w:r w:rsidR="004D0889" w:rsidRPr="00441DEE">
        <w:rPr>
          <w:rFonts w:ascii="Times New Roman" w:hAnsi="Times New Roman" w:cs="Times New Roman"/>
        </w:rPr>
        <w:t xml:space="preserve">the </w:t>
      </w:r>
      <w:r w:rsidR="00E70F1B">
        <w:rPr>
          <w:rFonts w:ascii="Times New Roman" w:hAnsi="Times New Roman" w:cs="Times New Roman"/>
        </w:rPr>
        <w:t xml:space="preserve">marketing </w:t>
      </w:r>
      <w:r w:rsidRPr="00441DEE">
        <w:rPr>
          <w:rFonts w:ascii="Times New Roman" w:hAnsi="Times New Roman" w:cs="Times New Roman"/>
        </w:rPr>
        <w:t xml:space="preserve">launch </w:t>
      </w:r>
      <w:r w:rsidR="00DC26BE" w:rsidRPr="00441DEE">
        <w:rPr>
          <w:rFonts w:ascii="Times New Roman" w:hAnsi="Times New Roman" w:cs="Times New Roman"/>
        </w:rPr>
        <w:t xml:space="preserve">of a new product </w:t>
      </w:r>
      <w:r w:rsidR="00CC22F7" w:rsidRPr="00441DEE">
        <w:rPr>
          <w:rFonts w:ascii="Times New Roman" w:hAnsi="Times New Roman" w:cs="Times New Roman"/>
        </w:rPr>
        <w:t>(</w:t>
      </w:r>
      <w:r w:rsidR="00DC26BE" w:rsidRPr="00441DEE">
        <w:rPr>
          <w:rFonts w:ascii="Times New Roman" w:hAnsi="Times New Roman" w:cs="Times New Roman"/>
        </w:rPr>
        <w:t>VEVE</w:t>
      </w:r>
      <w:r w:rsidR="00CC22F7" w:rsidRPr="00441DEE">
        <w:rPr>
          <w:rFonts w:ascii="Times New Roman" w:hAnsi="Times New Roman" w:cs="Times New Roman"/>
        </w:rPr>
        <w:t>)</w:t>
      </w:r>
      <w:r w:rsidR="00DC26BE" w:rsidRPr="00441DEE">
        <w:rPr>
          <w:rFonts w:ascii="Times New Roman" w:hAnsi="Times New Roman" w:cs="Times New Roman"/>
        </w:rPr>
        <w:t xml:space="preserve"> </w:t>
      </w:r>
      <w:r w:rsidRPr="00441DEE">
        <w:rPr>
          <w:rFonts w:ascii="Times New Roman" w:hAnsi="Times New Roman" w:cs="Times New Roman"/>
        </w:rPr>
        <w:t>in 90 days</w:t>
      </w:r>
      <w:r w:rsidR="00DC26BE" w:rsidRPr="00441DEE">
        <w:rPr>
          <w:rFonts w:ascii="Times New Roman" w:hAnsi="Times New Roman" w:cs="Times New Roman"/>
        </w:rPr>
        <w:t>,</w:t>
      </w:r>
      <w:r w:rsidRPr="00441DEE">
        <w:rPr>
          <w:rFonts w:ascii="Times New Roman" w:hAnsi="Times New Roman" w:cs="Times New Roman"/>
        </w:rPr>
        <w:t xml:space="preserve"> </w:t>
      </w:r>
      <w:r w:rsidR="00DC26BE" w:rsidRPr="00441DEE">
        <w:rPr>
          <w:rFonts w:ascii="Times New Roman" w:hAnsi="Times New Roman" w:cs="Times New Roman"/>
        </w:rPr>
        <w:t xml:space="preserve">achieving first 100 customers in </w:t>
      </w:r>
      <w:r w:rsidR="004D0889" w:rsidRPr="00441DEE">
        <w:rPr>
          <w:rFonts w:ascii="Times New Roman" w:hAnsi="Times New Roman" w:cs="Times New Roman"/>
        </w:rPr>
        <w:t>3 months</w:t>
      </w:r>
    </w:p>
    <w:p w14:paraId="50E9633F" w14:textId="0E642E6F" w:rsidR="00CC22F7" w:rsidRPr="00441DEE" w:rsidRDefault="00DC26BE"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Championed an </w:t>
      </w:r>
      <w:r w:rsidR="008C38A2" w:rsidRPr="00441DEE">
        <w:rPr>
          <w:rFonts w:ascii="Times New Roman" w:hAnsi="Times New Roman" w:cs="Times New Roman"/>
        </w:rPr>
        <w:t>in-depth</w:t>
      </w:r>
      <w:r w:rsidRPr="00441DEE">
        <w:rPr>
          <w:rFonts w:ascii="Times New Roman" w:hAnsi="Times New Roman" w:cs="Times New Roman"/>
        </w:rPr>
        <w:t xml:space="preserve"> gap analysis to revamp an existing product</w:t>
      </w:r>
      <w:r w:rsidR="00CC22F7" w:rsidRPr="00441DEE">
        <w:rPr>
          <w:rFonts w:ascii="Times New Roman" w:hAnsi="Times New Roman" w:cs="Times New Roman"/>
        </w:rPr>
        <w:t xml:space="preserve"> (SitePlug)</w:t>
      </w:r>
      <w:r w:rsidRPr="00441DEE">
        <w:rPr>
          <w:rFonts w:ascii="Times New Roman" w:hAnsi="Times New Roman" w:cs="Times New Roman"/>
        </w:rPr>
        <w:t xml:space="preserve"> resulting in 40% increase in revenue in </w:t>
      </w:r>
      <w:r w:rsidR="004D0889" w:rsidRPr="00441DEE">
        <w:rPr>
          <w:rFonts w:ascii="Times New Roman" w:hAnsi="Times New Roman" w:cs="Times New Roman"/>
        </w:rPr>
        <w:t>H1</w:t>
      </w:r>
    </w:p>
    <w:p w14:paraId="005E21FF" w14:textId="0A60535B" w:rsidR="00CC22F7" w:rsidRPr="00441DEE" w:rsidRDefault="00CC22F7"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Orchestrated the maintenance of 3 websites including CMS, marketing automation and data management</w:t>
      </w:r>
      <w:r w:rsidR="004D0889" w:rsidRPr="00441DEE">
        <w:rPr>
          <w:rFonts w:ascii="Times New Roman" w:hAnsi="Times New Roman" w:cs="Times New Roman"/>
        </w:rPr>
        <w:t xml:space="preserve"> without any downtime</w:t>
      </w:r>
    </w:p>
    <w:p w14:paraId="2C6A7598" w14:textId="5DC7992D" w:rsidR="004D0889" w:rsidRPr="00441DEE" w:rsidRDefault="004D0889"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Setup a robust demand generation channel through content and email marketing. Increased inbound leads with a monthly average of 15%  </w:t>
      </w:r>
    </w:p>
    <w:p w14:paraId="7E22CEDC" w14:textId="094F67CF" w:rsidR="004D0889" w:rsidRPr="00441DEE" w:rsidRDefault="00A702AD" w:rsidP="009C13B4">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Foundational s</w:t>
      </w:r>
      <w:r w:rsidR="004D0889" w:rsidRPr="00441DEE">
        <w:rPr>
          <w:rFonts w:ascii="Times New Roman" w:hAnsi="Times New Roman" w:cs="Times New Roman"/>
        </w:rPr>
        <w:t xml:space="preserve">etup of sales strategy and built all the necessary processes of a sales enablement department. With the uptake of the processes, client retention rate increased by 10% and kept the customer satisfaction rate over 85%. </w:t>
      </w:r>
    </w:p>
    <w:p w14:paraId="40460221" w14:textId="06CCE967" w:rsidR="00FA39ED" w:rsidRPr="00441DEE" w:rsidRDefault="00D046D4"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70% of sales revenue attributed to marketing and pre-sales function in 2019</w:t>
      </w:r>
    </w:p>
    <w:p w14:paraId="24FCE11D" w14:textId="045A248A" w:rsidR="009D166A" w:rsidRPr="00441DEE" w:rsidRDefault="009D166A" w:rsidP="009C13B4">
      <w:pPr>
        <w:spacing w:line="240" w:lineRule="auto"/>
        <w:contextualSpacing/>
        <w:jc w:val="both"/>
        <w:rPr>
          <w:rFonts w:ascii="Times New Roman" w:hAnsi="Times New Roman" w:cs="Times New Roman"/>
        </w:rPr>
      </w:pPr>
      <w:r w:rsidRPr="00441DEE">
        <w:rPr>
          <w:rFonts w:ascii="Times New Roman" w:hAnsi="Times New Roman" w:cs="Times New Roman"/>
          <w:b/>
          <w:bCs/>
        </w:rPr>
        <w:t xml:space="preserve">Senior Marketing Manager, </w:t>
      </w:r>
      <w:r w:rsidRPr="00441DEE">
        <w:rPr>
          <w:rFonts w:ascii="Times New Roman" w:hAnsi="Times New Roman" w:cs="Times New Roman"/>
        </w:rPr>
        <w:t xml:space="preserve">Vserv Digital Services, </w:t>
      </w:r>
      <w:r w:rsidRPr="00441DEE">
        <w:rPr>
          <w:rFonts w:ascii="Times New Roman" w:hAnsi="Times New Roman" w:cs="Times New Roman"/>
          <w:i/>
          <w:iCs/>
        </w:rPr>
        <w:t>Mumbai</w:t>
      </w:r>
      <w:r w:rsidRPr="00441DEE">
        <w:rPr>
          <w:rFonts w:ascii="Times New Roman" w:hAnsi="Times New Roman" w:cs="Times New Roman"/>
        </w:rPr>
        <w:t xml:space="preserve"> | June 2015</w:t>
      </w:r>
      <w:r w:rsidR="009C13B4" w:rsidRPr="00441DEE">
        <w:rPr>
          <w:rFonts w:ascii="Times New Roman" w:hAnsi="Times New Roman" w:cs="Times New Roman"/>
        </w:rPr>
        <w:t xml:space="preserve"> - </w:t>
      </w:r>
      <w:r w:rsidRPr="00441DEE">
        <w:rPr>
          <w:rFonts w:ascii="Times New Roman" w:hAnsi="Times New Roman" w:cs="Times New Roman"/>
        </w:rPr>
        <w:t>January 2019</w:t>
      </w:r>
    </w:p>
    <w:p w14:paraId="58CC8B25" w14:textId="0963C02D" w:rsidR="00FA39ED" w:rsidRPr="00441DEE" w:rsidRDefault="00B16129" w:rsidP="009C13B4">
      <w:pPr>
        <w:spacing w:line="240" w:lineRule="auto"/>
        <w:contextualSpacing/>
        <w:jc w:val="both"/>
        <w:rPr>
          <w:rFonts w:ascii="Times New Roman" w:hAnsi="Times New Roman" w:cs="Times New Roman"/>
          <w:i/>
          <w:iCs/>
        </w:rPr>
      </w:pPr>
      <w:r w:rsidRPr="00441DEE">
        <w:rPr>
          <w:rFonts w:ascii="Times New Roman" w:hAnsi="Times New Roman" w:cs="Times New Roman"/>
          <w:i/>
          <w:iCs/>
        </w:rPr>
        <w:t xml:space="preserve">Hired as a Marketing Manager to play an instrumental role of </w:t>
      </w:r>
      <w:r w:rsidR="00CA3A0C" w:rsidRPr="00441DEE">
        <w:rPr>
          <w:rFonts w:ascii="Times New Roman" w:hAnsi="Times New Roman" w:cs="Times New Roman"/>
          <w:i/>
          <w:iCs/>
        </w:rPr>
        <w:t>program management</w:t>
      </w:r>
      <w:r w:rsidRPr="00441DEE">
        <w:rPr>
          <w:rFonts w:ascii="Times New Roman" w:hAnsi="Times New Roman" w:cs="Times New Roman"/>
          <w:i/>
          <w:iCs/>
        </w:rPr>
        <w:t xml:space="preserve"> with </w:t>
      </w:r>
      <w:r w:rsidR="00CA3A0C" w:rsidRPr="00441DEE">
        <w:rPr>
          <w:rFonts w:ascii="Times New Roman" w:hAnsi="Times New Roman" w:cs="Times New Roman"/>
          <w:i/>
          <w:iCs/>
        </w:rPr>
        <w:t>6</w:t>
      </w:r>
      <w:r w:rsidRPr="00441DEE">
        <w:rPr>
          <w:rFonts w:ascii="Times New Roman" w:hAnsi="Times New Roman" w:cs="Times New Roman"/>
          <w:i/>
          <w:iCs/>
        </w:rPr>
        <w:t xml:space="preserve"> SMEs and 3 vendors for global operations</w:t>
      </w:r>
    </w:p>
    <w:p w14:paraId="4E6BD92D" w14:textId="3F055CD5" w:rsidR="00CA3A0C" w:rsidRPr="00441DEE" w:rsidRDefault="00B16129"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Led </w:t>
      </w:r>
      <w:r w:rsidR="009D518A">
        <w:rPr>
          <w:rFonts w:ascii="Times New Roman" w:hAnsi="Times New Roman" w:cs="Times New Roman"/>
        </w:rPr>
        <w:t>overall</w:t>
      </w:r>
      <w:r w:rsidRPr="00441DEE">
        <w:rPr>
          <w:rFonts w:ascii="Times New Roman" w:hAnsi="Times New Roman" w:cs="Times New Roman"/>
        </w:rPr>
        <w:t xml:space="preserve"> marketing and sales strategy projects </w:t>
      </w:r>
      <w:r w:rsidR="00CA3A0C" w:rsidRPr="00441DEE">
        <w:rPr>
          <w:rFonts w:ascii="Times New Roman" w:hAnsi="Times New Roman" w:cs="Times New Roman"/>
        </w:rPr>
        <w:t>to successful setup and implementation</w:t>
      </w:r>
    </w:p>
    <w:p w14:paraId="690CE178" w14:textId="77777777" w:rsidR="009D518A" w:rsidRPr="009D518A" w:rsidRDefault="009D518A" w:rsidP="009C13B4">
      <w:pPr>
        <w:pStyle w:val="ListParagraph"/>
        <w:numPr>
          <w:ilvl w:val="0"/>
          <w:numId w:val="2"/>
        </w:numPr>
        <w:spacing w:line="240" w:lineRule="auto"/>
        <w:jc w:val="both"/>
        <w:rPr>
          <w:rFonts w:ascii="Times New Roman" w:hAnsi="Times New Roman" w:cs="Times New Roman"/>
          <w:u w:val="single"/>
        </w:rPr>
      </w:pPr>
      <w:r w:rsidRPr="009D518A">
        <w:rPr>
          <w:rFonts w:ascii="Times New Roman" w:hAnsi="Times New Roman" w:cs="Times New Roman"/>
          <w:u w:val="single"/>
        </w:rPr>
        <w:t>Planned and conceptualized annual events to align with organizational outreach objectives and branding strategies, ensuring cohesive messaging and increased audience engagement.</w:t>
      </w:r>
    </w:p>
    <w:p w14:paraId="3A02FE82" w14:textId="341D748C" w:rsidR="00FA39ED" w:rsidRPr="00441DEE" w:rsidRDefault="00CA3A0C"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Owned all relationships with SMEs and </w:t>
      </w:r>
      <w:r w:rsidR="009C13B4" w:rsidRPr="00441DEE">
        <w:rPr>
          <w:rFonts w:ascii="Times New Roman" w:hAnsi="Times New Roman" w:cs="Times New Roman"/>
        </w:rPr>
        <w:t>rotating</w:t>
      </w:r>
      <w:r w:rsidRPr="00441DEE">
        <w:rPr>
          <w:rFonts w:ascii="Times New Roman" w:hAnsi="Times New Roman" w:cs="Times New Roman"/>
        </w:rPr>
        <w:t xml:space="preserve"> vendors to facilitate timely and effective execution of tasks </w:t>
      </w:r>
    </w:p>
    <w:p w14:paraId="42C60EC2" w14:textId="59F453A9" w:rsidR="00CA3A0C" w:rsidRPr="00441DEE" w:rsidRDefault="00CA3A0C"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 xml:space="preserve">Advised </w:t>
      </w:r>
      <w:r w:rsidR="00005C7D" w:rsidRPr="00441DEE">
        <w:rPr>
          <w:rFonts w:ascii="Times New Roman" w:hAnsi="Times New Roman" w:cs="Times New Roman"/>
        </w:rPr>
        <w:t xml:space="preserve">the CEO on strategic planning for </w:t>
      </w:r>
      <w:r w:rsidR="00D04F32" w:rsidRPr="00441DEE">
        <w:rPr>
          <w:rFonts w:ascii="Times New Roman" w:hAnsi="Times New Roman" w:cs="Times New Roman"/>
        </w:rPr>
        <w:t xml:space="preserve">restructuring </w:t>
      </w:r>
      <w:r w:rsidR="00005C7D" w:rsidRPr="00441DEE">
        <w:rPr>
          <w:rFonts w:ascii="Times New Roman" w:hAnsi="Times New Roman" w:cs="Times New Roman"/>
        </w:rPr>
        <w:t xml:space="preserve">the </w:t>
      </w:r>
      <w:r w:rsidRPr="00441DEE">
        <w:rPr>
          <w:rFonts w:ascii="Times New Roman" w:hAnsi="Times New Roman" w:cs="Times New Roman"/>
        </w:rPr>
        <w:t xml:space="preserve">sales </w:t>
      </w:r>
      <w:r w:rsidR="00D04F32" w:rsidRPr="00441DEE">
        <w:rPr>
          <w:rFonts w:ascii="Times New Roman" w:hAnsi="Times New Roman" w:cs="Times New Roman"/>
        </w:rPr>
        <w:t>process</w:t>
      </w:r>
      <w:r w:rsidRPr="00441DEE">
        <w:rPr>
          <w:rFonts w:ascii="Times New Roman" w:hAnsi="Times New Roman" w:cs="Times New Roman"/>
        </w:rPr>
        <w:t xml:space="preserve"> </w:t>
      </w:r>
      <w:r w:rsidR="00D04F32" w:rsidRPr="00441DEE">
        <w:rPr>
          <w:rFonts w:ascii="Times New Roman" w:hAnsi="Times New Roman" w:cs="Times New Roman"/>
        </w:rPr>
        <w:t xml:space="preserve">by improvising </w:t>
      </w:r>
      <w:r w:rsidRPr="00441DEE">
        <w:rPr>
          <w:rFonts w:ascii="Times New Roman" w:hAnsi="Times New Roman" w:cs="Times New Roman"/>
        </w:rPr>
        <w:t xml:space="preserve">processes and reporting structure, </w:t>
      </w:r>
      <w:r w:rsidR="00D04F32" w:rsidRPr="00441DEE">
        <w:rPr>
          <w:rFonts w:ascii="Times New Roman" w:hAnsi="Times New Roman" w:cs="Times New Roman"/>
        </w:rPr>
        <w:t>reducing</w:t>
      </w:r>
      <w:r w:rsidRPr="00441DEE">
        <w:rPr>
          <w:rFonts w:ascii="Times New Roman" w:hAnsi="Times New Roman" w:cs="Times New Roman"/>
        </w:rPr>
        <w:t xml:space="preserve"> the turnaround time to half and winning 20% more competitive bids</w:t>
      </w:r>
    </w:p>
    <w:p w14:paraId="57C3B1E2" w14:textId="16F957B9" w:rsidR="009D166A" w:rsidRPr="00441DEE" w:rsidRDefault="00D04F32"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Managed resource training and professional development to retain the high-performing candidates</w:t>
      </w:r>
      <w:r w:rsidR="009C13B4" w:rsidRPr="00441DEE">
        <w:rPr>
          <w:rFonts w:ascii="Times New Roman" w:hAnsi="Times New Roman" w:cs="Times New Roman"/>
        </w:rPr>
        <w:t>, played a pivotal role in making an employee-friendly brand</w:t>
      </w:r>
    </w:p>
    <w:p w14:paraId="5D2791E4" w14:textId="38DD2791" w:rsidR="009D166A" w:rsidRPr="00441DEE" w:rsidRDefault="009D166A" w:rsidP="009C13B4">
      <w:pPr>
        <w:spacing w:line="240" w:lineRule="auto"/>
        <w:contextualSpacing/>
        <w:jc w:val="both"/>
        <w:rPr>
          <w:rFonts w:ascii="Times New Roman" w:hAnsi="Times New Roman" w:cs="Times New Roman"/>
        </w:rPr>
      </w:pPr>
      <w:r w:rsidRPr="00441DEE">
        <w:rPr>
          <w:rFonts w:ascii="Times New Roman" w:hAnsi="Times New Roman" w:cs="Times New Roman"/>
          <w:b/>
          <w:bCs/>
        </w:rPr>
        <w:t xml:space="preserve">Senior Account Executive, </w:t>
      </w:r>
      <w:r w:rsidRPr="00441DEE">
        <w:rPr>
          <w:rFonts w:ascii="Times New Roman" w:hAnsi="Times New Roman" w:cs="Times New Roman"/>
        </w:rPr>
        <w:t xml:space="preserve">Edelman, </w:t>
      </w:r>
      <w:r w:rsidRPr="00441DEE">
        <w:rPr>
          <w:rFonts w:ascii="Times New Roman" w:hAnsi="Times New Roman" w:cs="Times New Roman"/>
          <w:i/>
          <w:iCs/>
        </w:rPr>
        <w:t xml:space="preserve">Mumbai </w:t>
      </w:r>
      <w:r w:rsidRPr="00441DEE">
        <w:rPr>
          <w:rFonts w:ascii="Times New Roman" w:hAnsi="Times New Roman" w:cs="Times New Roman"/>
        </w:rPr>
        <w:t>| October 2011 – June 2015</w:t>
      </w:r>
    </w:p>
    <w:p w14:paraId="163450A8" w14:textId="74722254" w:rsidR="009C13B4" w:rsidRDefault="009C13B4"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Awarded as Top Talent Employee in 2014</w:t>
      </w:r>
    </w:p>
    <w:p w14:paraId="599BD478" w14:textId="498D5682" w:rsidR="009D518A" w:rsidRPr="00441DEE" w:rsidRDefault="00A702AD" w:rsidP="009C13B4">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Coordinated several press conferences and media product launches for consumer tech brands</w:t>
      </w:r>
    </w:p>
    <w:p w14:paraId="7006EC4F" w14:textId="600776F6" w:rsidR="009C13B4" w:rsidRPr="00441DEE" w:rsidRDefault="009C13B4" w:rsidP="009C13B4">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Serviced largest technology clients BlackBerry &amp; Symantec, establishing self as key tech specialist</w:t>
      </w:r>
    </w:p>
    <w:p w14:paraId="4863BA86" w14:textId="2EBF45DF" w:rsidR="00B65F50" w:rsidRPr="00121C72" w:rsidRDefault="009C13B4" w:rsidP="00B65F50">
      <w:pPr>
        <w:pStyle w:val="ListParagraph"/>
        <w:numPr>
          <w:ilvl w:val="0"/>
          <w:numId w:val="2"/>
        </w:numPr>
        <w:spacing w:line="240" w:lineRule="auto"/>
        <w:jc w:val="both"/>
        <w:rPr>
          <w:rFonts w:ascii="Times New Roman" w:hAnsi="Times New Roman" w:cs="Times New Roman"/>
        </w:rPr>
      </w:pPr>
      <w:r w:rsidRPr="00441DEE">
        <w:rPr>
          <w:rFonts w:ascii="Times New Roman" w:hAnsi="Times New Roman" w:cs="Times New Roman"/>
        </w:rPr>
        <w:t>Managed end-to-end communications, strategizing quarterly communications plans, and employing unique content pegs (videos, authored articles, product reviews, ratings)</w:t>
      </w:r>
    </w:p>
    <w:p w14:paraId="4CD68496" w14:textId="119663FE" w:rsidR="00B65F50" w:rsidRPr="00121C72" w:rsidRDefault="00B65F50" w:rsidP="00121C72">
      <w:pPr>
        <w:pStyle w:val="Heading1"/>
        <w:rPr>
          <w:rFonts w:ascii="Times New Roman" w:hAnsi="Times New Roman" w:cs="Times New Roman"/>
          <w:b/>
          <w:bCs/>
          <w:sz w:val="24"/>
          <w:szCs w:val="24"/>
        </w:rPr>
      </w:pPr>
      <w:r w:rsidRPr="00121C72">
        <w:rPr>
          <w:rFonts w:ascii="Times New Roman" w:hAnsi="Times New Roman" w:cs="Times New Roman"/>
          <w:b/>
          <w:bCs/>
          <w:color w:val="auto"/>
          <w:sz w:val="24"/>
          <w:szCs w:val="24"/>
        </w:rPr>
        <w:t xml:space="preserve">EDUCATION </w:t>
      </w:r>
      <w:r w:rsidR="00121C72">
        <w:rPr>
          <w:rFonts w:ascii="Times New Roman" w:hAnsi="Times New Roman" w:cs="Times New Roman"/>
          <w:b/>
          <w:bCs/>
          <w:color w:val="auto"/>
          <w:sz w:val="24"/>
          <w:szCs w:val="24"/>
        </w:rPr>
        <w:t>&amp; CERTIFICATIONS</w:t>
      </w:r>
    </w:p>
    <w:p w14:paraId="5CA941F6" w14:textId="77777777" w:rsidR="00B65F50" w:rsidRPr="00FA39ED" w:rsidRDefault="00B65F50" w:rsidP="00B65F50">
      <w:pPr>
        <w:spacing w:line="240" w:lineRule="auto"/>
        <w:contextualSpacing/>
        <w:jc w:val="both"/>
        <w:rPr>
          <w:rFonts w:ascii="Times New Roman" w:hAnsi="Times New Roman" w:cs="Times New Roman"/>
          <w:sz w:val="24"/>
          <w:szCs w:val="24"/>
        </w:rPr>
      </w:pPr>
    </w:p>
    <w:p w14:paraId="6454618B" w14:textId="77777777" w:rsidR="00B65F50" w:rsidRPr="00D22E9F" w:rsidRDefault="00B65F50" w:rsidP="00B65F50">
      <w:pPr>
        <w:spacing w:line="240" w:lineRule="auto"/>
        <w:contextualSpacing/>
        <w:jc w:val="both"/>
        <w:rPr>
          <w:rFonts w:ascii="Times New Roman" w:hAnsi="Times New Roman" w:cs="Times New Roman"/>
        </w:rPr>
      </w:pPr>
      <w:r>
        <w:rPr>
          <w:rFonts w:ascii="Times New Roman" w:hAnsi="Times New Roman" w:cs="Times New Roman"/>
          <w:b/>
          <w:bCs/>
        </w:rPr>
        <w:t xml:space="preserve">Construction Project Management Diploma, </w:t>
      </w:r>
      <w:r>
        <w:rPr>
          <w:rFonts w:ascii="Times New Roman" w:hAnsi="Times New Roman" w:cs="Times New Roman"/>
        </w:rPr>
        <w:t xml:space="preserve">Brighton College, </w:t>
      </w:r>
      <w:r w:rsidRPr="00F40EAF">
        <w:rPr>
          <w:rFonts w:ascii="Times New Roman" w:hAnsi="Times New Roman" w:cs="Times New Roman"/>
          <w:i/>
          <w:iCs/>
        </w:rPr>
        <w:t>Vancouver</w:t>
      </w:r>
      <w:r>
        <w:rPr>
          <w:rFonts w:ascii="Times New Roman" w:hAnsi="Times New Roman" w:cs="Times New Roman"/>
        </w:rPr>
        <w:t xml:space="preserve">, </w:t>
      </w:r>
      <w:r w:rsidRPr="00D22E9F">
        <w:rPr>
          <w:rFonts w:ascii="Times New Roman" w:hAnsi="Times New Roman" w:cs="Times New Roman"/>
        </w:rPr>
        <w:t>2024</w:t>
      </w:r>
    </w:p>
    <w:p w14:paraId="2C0420A6" w14:textId="4D74DF93" w:rsidR="00B65F50" w:rsidRPr="00121C72" w:rsidRDefault="00B65F50" w:rsidP="00B65F50">
      <w:pPr>
        <w:spacing w:line="240" w:lineRule="auto"/>
        <w:contextualSpacing/>
        <w:jc w:val="both"/>
        <w:rPr>
          <w:rFonts w:ascii="Times New Roman" w:hAnsi="Times New Roman" w:cs="Times New Roman"/>
        </w:rPr>
      </w:pPr>
      <w:r w:rsidRPr="00441DEE">
        <w:rPr>
          <w:rFonts w:ascii="Times New Roman" w:hAnsi="Times New Roman" w:cs="Times New Roman"/>
          <w:b/>
          <w:bCs/>
        </w:rPr>
        <w:t xml:space="preserve">MBA – Communications Management, </w:t>
      </w:r>
      <w:r w:rsidRPr="00441DEE">
        <w:rPr>
          <w:rFonts w:ascii="Times New Roman" w:hAnsi="Times New Roman" w:cs="Times New Roman"/>
        </w:rPr>
        <w:t xml:space="preserve">Symbiosis International University, </w:t>
      </w:r>
      <w:r w:rsidRPr="00441DEE">
        <w:rPr>
          <w:rFonts w:ascii="Times New Roman" w:hAnsi="Times New Roman" w:cs="Times New Roman"/>
          <w:i/>
          <w:iCs/>
        </w:rPr>
        <w:t>Pune</w:t>
      </w:r>
      <w:r w:rsidRPr="00441DEE">
        <w:rPr>
          <w:rFonts w:ascii="Times New Roman" w:hAnsi="Times New Roman" w:cs="Times New Roman"/>
        </w:rPr>
        <w:t xml:space="preserve">, </w:t>
      </w:r>
      <w:r w:rsidRPr="00441DEE">
        <w:rPr>
          <w:rFonts w:ascii="Times New Roman" w:hAnsi="Times New Roman" w:cs="Times New Roman"/>
          <w:i/>
          <w:iCs/>
        </w:rPr>
        <w:t>India</w:t>
      </w:r>
      <w:r w:rsidRPr="00441DEE">
        <w:rPr>
          <w:rFonts w:ascii="Times New Roman" w:hAnsi="Times New Roman" w:cs="Times New Roman"/>
        </w:rPr>
        <w:t xml:space="preserve"> 2009-2011</w:t>
      </w:r>
    </w:p>
    <w:p w14:paraId="35655B6B" w14:textId="77777777" w:rsidR="00B65F50" w:rsidRDefault="00B65F50" w:rsidP="00B65F50">
      <w:pPr>
        <w:spacing w:line="240" w:lineRule="auto"/>
        <w:contextualSpacing/>
        <w:jc w:val="both"/>
        <w:rPr>
          <w:rFonts w:ascii="Times New Roman" w:hAnsi="Times New Roman" w:cs="Times New Roman"/>
          <w:i/>
          <w:iCs/>
          <w:u w:val="single"/>
        </w:rPr>
      </w:pPr>
      <w:r>
        <w:rPr>
          <w:rFonts w:ascii="Times New Roman" w:hAnsi="Times New Roman" w:cs="Times New Roman"/>
          <w:b/>
          <w:bCs/>
        </w:rPr>
        <w:t xml:space="preserve">CAPM, </w:t>
      </w:r>
      <w:r>
        <w:rPr>
          <w:rFonts w:ascii="Times New Roman" w:hAnsi="Times New Roman" w:cs="Times New Roman"/>
        </w:rPr>
        <w:t xml:space="preserve">Project Management Institute (PMI), </w:t>
      </w:r>
      <w:r w:rsidRPr="008C188E">
        <w:rPr>
          <w:rFonts w:ascii="Times New Roman" w:hAnsi="Times New Roman" w:cs="Times New Roman"/>
          <w:i/>
          <w:iCs/>
        </w:rPr>
        <w:t>Vancouver</w:t>
      </w:r>
      <w:r>
        <w:rPr>
          <w:rFonts w:ascii="Times New Roman" w:hAnsi="Times New Roman" w:cs="Times New Roman"/>
        </w:rPr>
        <w:t xml:space="preserve">. </w:t>
      </w:r>
      <w:r>
        <w:rPr>
          <w:rFonts w:ascii="Times New Roman" w:hAnsi="Times New Roman" w:cs="Times New Roman"/>
          <w:i/>
          <w:iCs/>
          <w:u w:val="single"/>
        </w:rPr>
        <w:t>expected</w:t>
      </w:r>
      <w:r w:rsidRPr="008C188E">
        <w:rPr>
          <w:rFonts w:ascii="Times New Roman" w:hAnsi="Times New Roman" w:cs="Times New Roman"/>
          <w:i/>
          <w:iCs/>
          <w:u w:val="single"/>
        </w:rPr>
        <w:t xml:space="preserve"> in </w:t>
      </w:r>
      <w:r>
        <w:rPr>
          <w:rFonts w:ascii="Times New Roman" w:hAnsi="Times New Roman" w:cs="Times New Roman"/>
          <w:i/>
          <w:iCs/>
          <w:u w:val="single"/>
        </w:rPr>
        <w:t>December</w:t>
      </w:r>
      <w:r w:rsidRPr="008C188E">
        <w:rPr>
          <w:rFonts w:ascii="Times New Roman" w:hAnsi="Times New Roman" w:cs="Times New Roman"/>
          <w:i/>
          <w:iCs/>
          <w:u w:val="single"/>
        </w:rPr>
        <w:t xml:space="preserve"> 2024</w:t>
      </w:r>
    </w:p>
    <w:p w14:paraId="0C70ECEB" w14:textId="77777777" w:rsidR="00B65F50" w:rsidRDefault="00B65F50" w:rsidP="00B65F50">
      <w:pPr>
        <w:spacing w:line="240" w:lineRule="auto"/>
        <w:contextualSpacing/>
        <w:jc w:val="both"/>
        <w:rPr>
          <w:rFonts w:ascii="Times New Roman" w:hAnsi="Times New Roman" w:cs="Times New Roman"/>
          <w:i/>
          <w:iCs/>
        </w:rPr>
      </w:pPr>
      <w:r>
        <w:rPr>
          <w:rFonts w:ascii="Times New Roman" w:hAnsi="Times New Roman" w:cs="Times New Roman"/>
          <w:b/>
          <w:bCs/>
        </w:rPr>
        <w:t xml:space="preserve">Introduction to Construction Estimating, </w:t>
      </w:r>
      <w:r w:rsidRPr="007744F7">
        <w:rPr>
          <w:rFonts w:ascii="Times New Roman" w:hAnsi="Times New Roman" w:cs="Times New Roman"/>
        </w:rPr>
        <w:t>VRCA</w:t>
      </w:r>
      <w:r>
        <w:rPr>
          <w:rFonts w:ascii="Times New Roman" w:hAnsi="Times New Roman" w:cs="Times New Roman"/>
          <w:b/>
          <w:bCs/>
        </w:rPr>
        <w:t xml:space="preserve">, </w:t>
      </w:r>
      <w:r>
        <w:rPr>
          <w:rFonts w:ascii="Times New Roman" w:hAnsi="Times New Roman" w:cs="Times New Roman"/>
          <w:i/>
          <w:iCs/>
        </w:rPr>
        <w:t>Vancouver, July 2024</w:t>
      </w:r>
    </w:p>
    <w:p w14:paraId="502539C5" w14:textId="77777777" w:rsidR="00B65F50" w:rsidRPr="00441DEE" w:rsidRDefault="00B65F50" w:rsidP="00B65F50">
      <w:pPr>
        <w:spacing w:line="240" w:lineRule="auto"/>
        <w:contextualSpacing/>
        <w:jc w:val="both"/>
        <w:rPr>
          <w:rFonts w:ascii="Times New Roman" w:hAnsi="Times New Roman" w:cs="Times New Roman"/>
        </w:rPr>
      </w:pPr>
      <w:r w:rsidRPr="00441DEE">
        <w:rPr>
          <w:rFonts w:ascii="Times New Roman" w:hAnsi="Times New Roman" w:cs="Times New Roman"/>
          <w:b/>
          <w:bCs/>
        </w:rPr>
        <w:t>Project Management Certification</w:t>
      </w:r>
      <w:r w:rsidRPr="00441DEE">
        <w:rPr>
          <w:rFonts w:ascii="Times New Roman" w:hAnsi="Times New Roman" w:cs="Times New Roman"/>
        </w:rPr>
        <w:t xml:space="preserve">, Google Academy – Coursera, </w:t>
      </w:r>
      <w:r w:rsidRPr="00441DEE">
        <w:rPr>
          <w:rFonts w:ascii="Times New Roman" w:hAnsi="Times New Roman" w:cs="Times New Roman"/>
          <w:i/>
          <w:iCs/>
        </w:rPr>
        <w:t>Mountain View, California</w:t>
      </w:r>
      <w:r w:rsidRPr="00441DEE">
        <w:rPr>
          <w:rFonts w:ascii="Times New Roman" w:hAnsi="Times New Roman" w:cs="Times New Roman"/>
        </w:rPr>
        <w:t xml:space="preserve"> 2023-2024 </w:t>
      </w:r>
    </w:p>
    <w:p w14:paraId="0934E233" w14:textId="335406AB" w:rsidR="00B65F50" w:rsidRPr="00B65F50" w:rsidRDefault="00B65F50" w:rsidP="00B65F50">
      <w:pPr>
        <w:spacing w:line="240" w:lineRule="auto"/>
        <w:contextualSpacing/>
        <w:jc w:val="both"/>
        <w:rPr>
          <w:rFonts w:ascii="Times New Roman" w:hAnsi="Times New Roman" w:cs="Times New Roman"/>
        </w:rPr>
      </w:pPr>
      <w:r w:rsidRPr="00441DEE">
        <w:rPr>
          <w:rFonts w:ascii="Times New Roman" w:hAnsi="Times New Roman" w:cs="Times New Roman"/>
          <w:b/>
          <w:bCs/>
        </w:rPr>
        <w:t>Certified Scrum Master</w:t>
      </w:r>
      <w:r w:rsidRPr="00441DEE">
        <w:rPr>
          <w:rFonts w:ascii="Times New Roman" w:hAnsi="Times New Roman" w:cs="Times New Roman"/>
        </w:rPr>
        <w:t xml:space="preserve">, Scrum Alliance, </w:t>
      </w:r>
      <w:r w:rsidRPr="00441DEE">
        <w:rPr>
          <w:rFonts w:ascii="Times New Roman" w:hAnsi="Times New Roman" w:cs="Times New Roman"/>
          <w:i/>
          <w:iCs/>
        </w:rPr>
        <w:t>Westminster, Colorado</w:t>
      </w:r>
      <w:r w:rsidRPr="00441DEE">
        <w:rPr>
          <w:rFonts w:ascii="Times New Roman" w:hAnsi="Times New Roman" w:cs="Times New Roman"/>
        </w:rPr>
        <w:t>, January 2024</w:t>
      </w:r>
    </w:p>
    <w:p w14:paraId="35E0153F" w14:textId="77777777" w:rsidR="00887155" w:rsidRPr="00B65F50" w:rsidRDefault="00887155" w:rsidP="00B65F50">
      <w:pPr>
        <w:spacing w:line="240" w:lineRule="auto"/>
        <w:jc w:val="both"/>
        <w:rPr>
          <w:rFonts w:ascii="Times New Roman" w:hAnsi="Times New Roman" w:cs="Times New Roman"/>
        </w:rPr>
      </w:pPr>
    </w:p>
    <w:p w14:paraId="4A792A92" w14:textId="4B1D8FD3" w:rsidR="00DB13C3" w:rsidRPr="00A702AD" w:rsidRDefault="00DB13C3" w:rsidP="00A702AD">
      <w:pPr>
        <w:pStyle w:val="Heading1"/>
        <w:rPr>
          <w:rFonts w:ascii="Times New Roman" w:hAnsi="Times New Roman" w:cs="Times New Roman"/>
          <w:b/>
          <w:bCs/>
          <w:color w:val="auto"/>
          <w:sz w:val="24"/>
          <w:szCs w:val="24"/>
        </w:rPr>
      </w:pPr>
      <w:r w:rsidRPr="00A702AD">
        <w:rPr>
          <w:rFonts w:ascii="Times New Roman" w:hAnsi="Times New Roman" w:cs="Times New Roman"/>
          <w:b/>
          <w:bCs/>
          <w:color w:val="auto"/>
          <w:sz w:val="24"/>
          <w:szCs w:val="24"/>
        </w:rPr>
        <w:t>VOLUNTEER</w:t>
      </w:r>
    </w:p>
    <w:p w14:paraId="25630DAA" w14:textId="77777777" w:rsidR="00DB13C3" w:rsidRPr="00FA39ED" w:rsidRDefault="00DB13C3" w:rsidP="00DB13C3">
      <w:pPr>
        <w:spacing w:line="240" w:lineRule="auto"/>
        <w:contextualSpacing/>
        <w:jc w:val="both"/>
        <w:rPr>
          <w:rFonts w:ascii="Times New Roman" w:hAnsi="Times New Roman" w:cs="Times New Roman"/>
          <w:sz w:val="24"/>
          <w:szCs w:val="24"/>
        </w:rPr>
      </w:pPr>
    </w:p>
    <w:p w14:paraId="0655823D" w14:textId="38D0E3DD" w:rsidR="008F70BF" w:rsidRPr="00644330" w:rsidRDefault="00DB13C3" w:rsidP="00644330">
      <w:pPr>
        <w:spacing w:line="240" w:lineRule="auto"/>
        <w:contextualSpacing/>
        <w:jc w:val="both"/>
        <w:rPr>
          <w:rFonts w:ascii="Times New Roman" w:hAnsi="Times New Roman" w:cs="Times New Roman"/>
          <w:i/>
          <w:iCs/>
        </w:rPr>
      </w:pPr>
      <w:r>
        <w:rPr>
          <w:rFonts w:ascii="Times New Roman" w:hAnsi="Times New Roman" w:cs="Times New Roman"/>
          <w:b/>
          <w:bCs/>
        </w:rPr>
        <w:t xml:space="preserve">Project Management Institute (PMI) as Engagement Lead (Government Outreach Programme), </w:t>
      </w:r>
      <w:r w:rsidRPr="00D01D90">
        <w:rPr>
          <w:rFonts w:ascii="Times New Roman" w:hAnsi="Times New Roman" w:cs="Times New Roman"/>
          <w:i/>
          <w:iCs/>
        </w:rPr>
        <w:t>Vancouver</w:t>
      </w:r>
      <w:r>
        <w:rPr>
          <w:rFonts w:ascii="Times New Roman" w:hAnsi="Times New Roman" w:cs="Times New Roman"/>
          <w:i/>
          <w:iCs/>
        </w:rPr>
        <w:t>, 2024</w:t>
      </w:r>
    </w:p>
    <w:sectPr w:rsidR="008F70BF" w:rsidRPr="00644330" w:rsidSect="00DB13C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84C"/>
    <w:multiLevelType w:val="hybridMultilevel"/>
    <w:tmpl w:val="E878D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842E2B"/>
    <w:multiLevelType w:val="hybridMultilevel"/>
    <w:tmpl w:val="A28EA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7730CB"/>
    <w:multiLevelType w:val="hybridMultilevel"/>
    <w:tmpl w:val="158AB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0827E0"/>
    <w:multiLevelType w:val="hybridMultilevel"/>
    <w:tmpl w:val="E3C47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A652E8"/>
    <w:multiLevelType w:val="multilevel"/>
    <w:tmpl w:val="B54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D5"/>
    <w:rsid w:val="00005C7D"/>
    <w:rsid w:val="000156DA"/>
    <w:rsid w:val="0003221A"/>
    <w:rsid w:val="000B523D"/>
    <w:rsid w:val="000F0D6E"/>
    <w:rsid w:val="000F4B8F"/>
    <w:rsid w:val="00121C72"/>
    <w:rsid w:val="002437EE"/>
    <w:rsid w:val="002D51C8"/>
    <w:rsid w:val="00305EB0"/>
    <w:rsid w:val="003B6FD5"/>
    <w:rsid w:val="00441DEE"/>
    <w:rsid w:val="004524F0"/>
    <w:rsid w:val="00461FD0"/>
    <w:rsid w:val="004D0889"/>
    <w:rsid w:val="005A3199"/>
    <w:rsid w:val="00616C92"/>
    <w:rsid w:val="0063554A"/>
    <w:rsid w:val="00644330"/>
    <w:rsid w:val="00655ACB"/>
    <w:rsid w:val="006C1E05"/>
    <w:rsid w:val="006D0019"/>
    <w:rsid w:val="00753899"/>
    <w:rsid w:val="007744F7"/>
    <w:rsid w:val="00867A83"/>
    <w:rsid w:val="00887155"/>
    <w:rsid w:val="008A26DD"/>
    <w:rsid w:val="008A5275"/>
    <w:rsid w:val="008C188E"/>
    <w:rsid w:val="008C38A2"/>
    <w:rsid w:val="008E0F3F"/>
    <w:rsid w:val="008F70BF"/>
    <w:rsid w:val="00916CD1"/>
    <w:rsid w:val="009C13B4"/>
    <w:rsid w:val="009D0460"/>
    <w:rsid w:val="009D166A"/>
    <w:rsid w:val="009D518A"/>
    <w:rsid w:val="009E32AB"/>
    <w:rsid w:val="00A21B7C"/>
    <w:rsid w:val="00A62694"/>
    <w:rsid w:val="00A702AD"/>
    <w:rsid w:val="00AA754D"/>
    <w:rsid w:val="00AC0C15"/>
    <w:rsid w:val="00B16129"/>
    <w:rsid w:val="00B2082A"/>
    <w:rsid w:val="00B25BAF"/>
    <w:rsid w:val="00B51BA4"/>
    <w:rsid w:val="00B65F50"/>
    <w:rsid w:val="00B93067"/>
    <w:rsid w:val="00BA4F76"/>
    <w:rsid w:val="00BB6C74"/>
    <w:rsid w:val="00BD17ED"/>
    <w:rsid w:val="00BE0F14"/>
    <w:rsid w:val="00CA3A0C"/>
    <w:rsid w:val="00CC22F7"/>
    <w:rsid w:val="00D01D90"/>
    <w:rsid w:val="00D046D4"/>
    <w:rsid w:val="00D04F32"/>
    <w:rsid w:val="00D22E9F"/>
    <w:rsid w:val="00DB13C3"/>
    <w:rsid w:val="00DC26BE"/>
    <w:rsid w:val="00DC39D5"/>
    <w:rsid w:val="00E14DDE"/>
    <w:rsid w:val="00E25702"/>
    <w:rsid w:val="00E312C9"/>
    <w:rsid w:val="00E5428C"/>
    <w:rsid w:val="00E70F1B"/>
    <w:rsid w:val="00EC66A3"/>
    <w:rsid w:val="00F40EAF"/>
    <w:rsid w:val="00FA39ED"/>
    <w:rsid w:val="00FF7B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FE50"/>
  <w15:chartTrackingRefBased/>
  <w15:docId w15:val="{97D46F77-C36A-44DD-BF43-BD211FE4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1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D5"/>
    <w:pPr>
      <w:ind w:left="720"/>
      <w:contextualSpacing/>
    </w:pPr>
  </w:style>
  <w:style w:type="character" w:styleId="Hyperlink">
    <w:name w:val="Hyperlink"/>
    <w:basedOn w:val="DefaultParagraphFont"/>
    <w:uiPriority w:val="99"/>
    <w:unhideWhenUsed/>
    <w:rsid w:val="000F4B8F"/>
    <w:rPr>
      <w:color w:val="0563C1" w:themeColor="hyperlink"/>
      <w:u w:val="single"/>
    </w:rPr>
  </w:style>
  <w:style w:type="character" w:styleId="UnresolvedMention">
    <w:name w:val="Unresolved Mention"/>
    <w:basedOn w:val="DefaultParagraphFont"/>
    <w:uiPriority w:val="99"/>
    <w:semiHidden/>
    <w:unhideWhenUsed/>
    <w:rsid w:val="000F4B8F"/>
    <w:rPr>
      <w:color w:val="605E5C"/>
      <w:shd w:val="clear" w:color="auto" w:fill="E1DFDD"/>
    </w:rPr>
  </w:style>
  <w:style w:type="table" w:styleId="TableGrid">
    <w:name w:val="Table Grid"/>
    <w:basedOn w:val="TableNormal"/>
    <w:uiPriority w:val="39"/>
    <w:rsid w:val="00E5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067"/>
    <w:rPr>
      <w:sz w:val="16"/>
      <w:szCs w:val="16"/>
    </w:rPr>
  </w:style>
  <w:style w:type="paragraph" w:styleId="CommentText">
    <w:name w:val="annotation text"/>
    <w:basedOn w:val="Normal"/>
    <w:link w:val="CommentTextChar"/>
    <w:uiPriority w:val="99"/>
    <w:semiHidden/>
    <w:unhideWhenUsed/>
    <w:rsid w:val="00B93067"/>
    <w:pPr>
      <w:spacing w:line="240" w:lineRule="auto"/>
    </w:pPr>
    <w:rPr>
      <w:sz w:val="20"/>
      <w:szCs w:val="20"/>
    </w:rPr>
  </w:style>
  <w:style w:type="character" w:customStyle="1" w:styleId="CommentTextChar">
    <w:name w:val="Comment Text Char"/>
    <w:basedOn w:val="DefaultParagraphFont"/>
    <w:link w:val="CommentText"/>
    <w:uiPriority w:val="99"/>
    <w:semiHidden/>
    <w:rsid w:val="00B93067"/>
    <w:rPr>
      <w:sz w:val="20"/>
      <w:szCs w:val="20"/>
    </w:rPr>
  </w:style>
  <w:style w:type="paragraph" w:styleId="CommentSubject">
    <w:name w:val="annotation subject"/>
    <w:basedOn w:val="CommentText"/>
    <w:next w:val="CommentText"/>
    <w:link w:val="CommentSubjectChar"/>
    <w:uiPriority w:val="99"/>
    <w:semiHidden/>
    <w:unhideWhenUsed/>
    <w:rsid w:val="00B93067"/>
    <w:rPr>
      <w:b/>
      <w:bCs/>
    </w:rPr>
  </w:style>
  <w:style w:type="character" w:customStyle="1" w:styleId="CommentSubjectChar">
    <w:name w:val="Comment Subject Char"/>
    <w:basedOn w:val="CommentTextChar"/>
    <w:link w:val="CommentSubject"/>
    <w:uiPriority w:val="99"/>
    <w:semiHidden/>
    <w:rsid w:val="00B93067"/>
    <w:rPr>
      <w:b/>
      <w:bCs/>
      <w:sz w:val="20"/>
      <w:szCs w:val="20"/>
    </w:rPr>
  </w:style>
  <w:style w:type="paragraph" w:styleId="NormalWeb">
    <w:name w:val="Normal (Web)"/>
    <w:basedOn w:val="Normal"/>
    <w:uiPriority w:val="99"/>
    <w:semiHidden/>
    <w:unhideWhenUsed/>
    <w:rsid w:val="006443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9D51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F24D-2C56-4CC4-97BD-BD397113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Juie Jithra</dc:creator>
  <cp:keywords/>
  <dc:description/>
  <cp:lastModifiedBy>Juie Jithra</cp:lastModifiedBy>
  <cp:revision>3</cp:revision>
  <cp:lastPrinted>2024-11-22T02:05:00Z</cp:lastPrinted>
  <dcterms:created xsi:type="dcterms:W3CDTF">2024-12-07T00:01:00Z</dcterms:created>
  <dcterms:modified xsi:type="dcterms:W3CDTF">2024-12-07T01:10:00Z</dcterms:modified>
</cp:coreProperties>
</file>