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Tyler Holland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 Kelowna, BC / 250-859-6539 /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tholla49@gmail.com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Skills and Experience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(NON-CIVIL) LOADING, SLOPING, BACK-FILLING, LEVELING/FINISHING (EXCAVATOR)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*EXCAVATOR (EXTREME) Terrain &amp; Vertical *(INCLINE)* Experience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20-50 TON (VOLVO), (KAMATSU) &amp; (CAT) EXCAVATOR Operating Experience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ROCK TRUCK (KOMATSU HM300-5) Loading/Delivery Experience (CAT 740B)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*Certified* Red Seal Automotive/Diesel Mechanic knowledge (17 years Experience)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Interpret Blueprints &amp; UNDER-GROUND Facilities (Attention To Detail  &amp; Instruction)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*TRANSITION TRENCHING, STEP DITCHING, MASS EXCAVATION &amp; SIDE-CAST ROAD EXP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Commercial Demolition Experience (EXCAVATOR SHEER ATTACH) (load experience)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 &amp; post Operational Equipment Inspection/Data logging &amp; Prev Maintenance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*(ON_SITE)* Equipment Re-fueling, Greasing &amp; (Two-way radio Communications)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Employment Experience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-Custom Tuning Automotive    West Kelowna, B.C.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Owner/Operator/Mechanic   2017-Present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Owner/Operator specializing in Computer Software/Upgrades and Diagnosics! Known as the Rotary experts in a growing in-demand market for Custom Tuning, (Dyno) &amp;  revolutionary in-motion Modifications on a variety of high-performance vehicles..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Legendary service to the Okanagan including everything from Engine Managment, A/C &amp; transmissions (Drive Train), suspension installs &amp; Advanced (on-board) fuel stand alone systems..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-Autotechnical Car Care Services   Kelowna, B.C.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Owner/Operator/Mechanic   2008-2016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Family owned and operated Automotive repair business specializing in Mazda and Toyota asperated &amp; Diesel vehicles and Equipment (Forklift Repair &amp; Recondition)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Duties included extensive mechanical repairs on all makes and models as well as managing the Proficiency of both Ownership and mechanical Aspects..!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Education/Licences &amp; Certifications: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*Excavator* &amp; Rock Truck Certificate/Licences - O'brien Training Ltd.   (Prince George B.C.)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*Ground Disturbance Course Level II*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British Columbia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Global Training Centre (Danatec)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Valid until Oct 5, 2027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*CSTS Site Ready BC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BCCSA    *H2s ALIVE CERTIFIED*    *Class 5 DL*    *GRD 12 Diploma/GED*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*WHMIS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BCCSA              * FIRST AID/CPR, AED Class C*       *Level (IIW) Welders certificate*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Automotive Technician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Okanagan College (2009)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*(RED SEAL*) Journeyman Automotive mechanical Degree in small Engine and Diesel repair..!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*HRAI* B.C. Skilled Trade Certificate in HVAC Heating, Refrigeration &amp; Air-Conditioning (2017)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holla49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